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7EF3" w14:textId="377BB014" w:rsidR="00D87316" w:rsidRDefault="00D656D6" w:rsidP="00012AF7">
      <w:pPr>
        <w:jc w:val="center"/>
      </w:pPr>
      <w:r>
        <w:rPr>
          <w:noProof/>
        </w:rPr>
        <w:drawing>
          <wp:inline distT="0" distB="0" distL="0" distR="0" wp14:anchorId="1F1EC98E" wp14:editId="439A7F75">
            <wp:extent cx="3671455" cy="10198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498" cy="10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A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00CAD" wp14:editId="26433665">
                <wp:simplePos x="0" y="0"/>
                <wp:positionH relativeFrom="column">
                  <wp:posOffset>371475</wp:posOffset>
                </wp:positionH>
                <wp:positionV relativeFrom="paragraph">
                  <wp:posOffset>981075</wp:posOffset>
                </wp:positionV>
                <wp:extent cx="5991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011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77.25pt" to="501pt,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" strokecolor="#0d0d0d [3069]"/>
            </w:pict>
          </mc:Fallback>
        </mc:AlternateContent>
      </w:r>
    </w:p>
    <w:p w14:paraId="141B6813" w14:textId="77777777" w:rsidR="00C23606" w:rsidRDefault="00C23606" w:rsidP="00D656D6">
      <w:pPr>
        <w:jc w:val="center"/>
      </w:pPr>
    </w:p>
    <w:p w14:paraId="267828A6" w14:textId="2034126E" w:rsidR="00E4541C" w:rsidRDefault="00973B70" w:rsidP="00764910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  <w:sz w:val="28"/>
          <w:szCs w:val="28"/>
        </w:rPr>
        <w:t xml:space="preserve">Faculty Favorites </w:t>
      </w:r>
      <w:r w:rsidR="00BE1223">
        <w:rPr>
          <w:rFonts w:ascii="Garamond" w:hAnsi="Garamond"/>
          <w:b/>
          <w:bCs/>
          <w:sz w:val="28"/>
          <w:szCs w:val="28"/>
        </w:rPr>
        <w:t xml:space="preserve"> </w:t>
      </w:r>
      <w:r w:rsidR="00E4541C">
        <w:rPr>
          <w:rFonts w:ascii="Garamond" w:hAnsi="Garamond"/>
          <w:b/>
          <w:sz w:val="24"/>
        </w:rPr>
        <w:br/>
      </w:r>
      <w:r w:rsidR="00955B11">
        <w:rPr>
          <w:rFonts w:ascii="Garamond" w:hAnsi="Garamond"/>
          <w:sz w:val="24"/>
        </w:rPr>
        <w:t>featuring the faculty of The New School for Music Study</w:t>
      </w:r>
      <w:r w:rsidR="00E4541C">
        <w:rPr>
          <w:rFonts w:ascii="Garamond" w:hAnsi="Garamond"/>
          <w:sz w:val="24"/>
        </w:rPr>
        <w:br/>
      </w:r>
      <w:r>
        <w:rPr>
          <w:rFonts w:ascii="Garamond" w:hAnsi="Garamond"/>
        </w:rPr>
        <w:t>February</w:t>
      </w:r>
      <w:r w:rsidR="005547C1">
        <w:rPr>
          <w:rFonts w:ascii="Garamond" w:hAnsi="Garamond"/>
        </w:rPr>
        <w:t xml:space="preserve"> </w:t>
      </w:r>
      <w:r w:rsidR="00931A2B">
        <w:rPr>
          <w:rFonts w:ascii="Garamond" w:hAnsi="Garamond"/>
        </w:rPr>
        <w:t>8</w:t>
      </w:r>
      <w:r w:rsidR="00801E0E">
        <w:rPr>
          <w:rFonts w:ascii="Garamond" w:hAnsi="Garamond"/>
        </w:rPr>
        <w:t>, 202</w:t>
      </w:r>
      <w:r>
        <w:rPr>
          <w:rFonts w:ascii="Garamond" w:hAnsi="Garamond"/>
        </w:rPr>
        <w:t>4</w:t>
      </w:r>
      <w:r w:rsidR="00801E0E">
        <w:rPr>
          <w:rFonts w:ascii="Garamond" w:hAnsi="Garamond"/>
        </w:rPr>
        <w:tab/>
      </w:r>
      <w:r w:rsidR="00764910">
        <w:rPr>
          <w:rFonts w:ascii="Garamond" w:hAnsi="Garamond"/>
        </w:rPr>
        <w:t xml:space="preserve">, </w:t>
      </w:r>
      <w:r w:rsidR="00931A2B">
        <w:rPr>
          <w:rFonts w:ascii="Garamond" w:hAnsi="Garamond"/>
        </w:rPr>
        <w:t>1:0</w:t>
      </w:r>
      <w:r>
        <w:rPr>
          <w:rFonts w:ascii="Garamond" w:hAnsi="Garamond"/>
        </w:rPr>
        <w:t>0</w:t>
      </w:r>
      <w:r w:rsidR="00801E0E">
        <w:rPr>
          <w:rFonts w:ascii="Garamond" w:hAnsi="Garamond"/>
        </w:rPr>
        <w:t xml:space="preserve"> p.m.</w:t>
      </w:r>
    </w:p>
    <w:p w14:paraId="0A92CE84" w14:textId="6E9940E4" w:rsidR="002E7522" w:rsidRDefault="00801E0E" w:rsidP="0063628E">
      <w:pPr>
        <w:jc w:val="center"/>
        <w:rPr>
          <w:rFonts w:ascii="Garamond" w:hAnsi="Garamond"/>
        </w:rPr>
      </w:pPr>
      <w:r>
        <w:rPr>
          <w:rFonts w:ascii="Garamond" w:hAnsi="Garamond"/>
        </w:rPr>
        <w:t>A partnership with</w:t>
      </w:r>
      <w:r w:rsidR="00C23606">
        <w:rPr>
          <w:rFonts w:ascii="Garamond" w:hAnsi="Garamond"/>
        </w:rPr>
        <w:t xml:space="preserve"> </w:t>
      </w:r>
      <w:r w:rsidR="00931A2B">
        <w:rPr>
          <w:rFonts w:ascii="Garamond" w:hAnsi="Garamond"/>
        </w:rPr>
        <w:t>Stonebridge at Montgomery</w:t>
      </w:r>
    </w:p>
    <w:p w14:paraId="66D9264E" w14:textId="77777777" w:rsidR="00764910" w:rsidRDefault="00764910" w:rsidP="0099440F">
      <w:pPr>
        <w:rPr>
          <w:rFonts w:ascii="Garamond" w:hAnsi="Garamond"/>
        </w:rPr>
      </w:pPr>
    </w:p>
    <w:p w14:paraId="7F252EE2" w14:textId="64C816D8" w:rsidR="00071031" w:rsidRDefault="00973B70" w:rsidP="0076491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Sonata in B-flat Major, K. 333, </w:t>
      </w:r>
      <w:proofErr w:type="spellStart"/>
      <w:r>
        <w:rPr>
          <w:rFonts w:ascii="Garamond" w:hAnsi="Garamond"/>
        </w:rPr>
        <w:t>Mvt</w:t>
      </w:r>
      <w:proofErr w:type="spellEnd"/>
      <w:r>
        <w:rPr>
          <w:rFonts w:ascii="Garamond" w:hAnsi="Garamond"/>
        </w:rPr>
        <w:t>. I</w:t>
      </w:r>
      <w:r>
        <w:rPr>
          <w:rFonts w:ascii="Garamond" w:hAnsi="Garamond"/>
        </w:rPr>
        <w:tab/>
      </w:r>
      <w:r w:rsidR="00071031">
        <w:rPr>
          <w:rFonts w:ascii="Garamond" w:hAnsi="Garamond"/>
        </w:rPr>
        <w:tab/>
      </w:r>
      <w:r w:rsidR="00071031">
        <w:rPr>
          <w:rFonts w:ascii="Garamond" w:hAnsi="Garamond"/>
        </w:rPr>
        <w:tab/>
      </w:r>
      <w:r w:rsidR="00071031">
        <w:rPr>
          <w:rFonts w:ascii="Garamond" w:hAnsi="Garamond"/>
        </w:rPr>
        <w:tab/>
      </w:r>
      <w:r w:rsidR="00071031">
        <w:rPr>
          <w:rFonts w:ascii="Garamond" w:hAnsi="Garamond"/>
        </w:rPr>
        <w:tab/>
      </w:r>
      <w:r w:rsidR="00071031">
        <w:rPr>
          <w:rFonts w:ascii="Garamond" w:hAnsi="Garamond"/>
        </w:rPr>
        <w:tab/>
      </w:r>
      <w:r w:rsidR="00071031">
        <w:rPr>
          <w:rFonts w:ascii="Garamond" w:hAnsi="Garamond"/>
        </w:rPr>
        <w:tab/>
      </w:r>
      <w:r>
        <w:rPr>
          <w:rFonts w:ascii="Garamond" w:hAnsi="Garamond"/>
        </w:rPr>
        <w:t>W.A. Mozart (1756-1791)</w:t>
      </w:r>
    </w:p>
    <w:p w14:paraId="50848445" w14:textId="3F71B2FA" w:rsidR="00071031" w:rsidRDefault="00973B70" w:rsidP="00764910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Jason Gallagher</w:t>
      </w:r>
    </w:p>
    <w:p w14:paraId="3F1ACE0E" w14:textId="77777777" w:rsidR="00931A2B" w:rsidRDefault="00931A2B" w:rsidP="00764910">
      <w:pPr>
        <w:jc w:val="both"/>
        <w:rPr>
          <w:rFonts w:ascii="Garamond" w:hAnsi="Garamond"/>
          <w:i/>
          <w:iCs/>
        </w:rPr>
      </w:pPr>
    </w:p>
    <w:p w14:paraId="733394F7" w14:textId="1611ACB1" w:rsidR="007B02D6" w:rsidRDefault="00973B70" w:rsidP="00764910">
      <w:pPr>
        <w:jc w:val="both"/>
        <w:rPr>
          <w:rFonts w:ascii="Garamond" w:hAnsi="Garamond"/>
        </w:rPr>
      </w:pPr>
      <w:r>
        <w:rPr>
          <w:rFonts w:ascii="Garamond" w:hAnsi="Garamond"/>
        </w:rPr>
        <w:t>Rio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>
        <w:rPr>
          <w:rFonts w:ascii="Garamond" w:hAnsi="Garamond"/>
        </w:rPr>
        <w:t>Daniel Cueto (b. 1986)</w:t>
      </w:r>
    </w:p>
    <w:p w14:paraId="692E07A4" w14:textId="78AD266A" w:rsidR="00973B70" w:rsidRDefault="00973B70" w:rsidP="00764910">
      <w:pPr>
        <w:jc w:val="both"/>
        <w:rPr>
          <w:rFonts w:ascii="Garamond" w:hAnsi="Garamond"/>
        </w:rPr>
      </w:pPr>
      <w:r>
        <w:rPr>
          <w:rFonts w:ascii="Garamond" w:hAnsi="Garamond"/>
        </w:rPr>
        <w:t>Embraceable You (etude)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Gershwin, arr. Wild</w:t>
      </w:r>
    </w:p>
    <w:p w14:paraId="5A780163" w14:textId="52613507" w:rsidR="002E10F4" w:rsidRDefault="00973B70" w:rsidP="00764910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Gonzalo Aguilar</w:t>
      </w:r>
    </w:p>
    <w:p w14:paraId="7E46F609" w14:textId="77777777" w:rsidR="00764910" w:rsidRPr="00764910" w:rsidRDefault="00764910" w:rsidP="00931A2B">
      <w:pPr>
        <w:rPr>
          <w:rFonts w:ascii="Garamond" w:hAnsi="Garamond"/>
          <w:i/>
          <w:iCs/>
        </w:rPr>
      </w:pPr>
    </w:p>
    <w:p w14:paraId="11498203" w14:textId="77777777" w:rsidR="00931A2B" w:rsidRPr="00BE1223" w:rsidRDefault="00931A2B" w:rsidP="00931A2B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Un Reve </w:t>
      </w:r>
      <w:proofErr w:type="spellStart"/>
      <w:r>
        <w:rPr>
          <w:rFonts w:ascii="Garamond" w:hAnsi="Garamond"/>
        </w:rPr>
        <w:t>En</w:t>
      </w:r>
      <w:proofErr w:type="spellEnd"/>
      <w:r>
        <w:rPr>
          <w:rFonts w:ascii="Garamond" w:hAnsi="Garamond"/>
        </w:rPr>
        <w:t xml:space="preserve"> Mer, Op. 28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73B70">
        <w:rPr>
          <w:rFonts w:ascii="Garamond" w:hAnsi="Garamond" w:cs="Arial"/>
        </w:rPr>
        <w:t xml:space="preserve">Teresa </w:t>
      </w:r>
      <w:proofErr w:type="spellStart"/>
      <w:r w:rsidRPr="00973B70">
        <w:rPr>
          <w:rFonts w:ascii="Garamond" w:hAnsi="Garamond" w:cs="Arial"/>
        </w:rPr>
        <w:t>Carreño</w:t>
      </w:r>
      <w:proofErr w:type="spellEnd"/>
      <w:r>
        <w:rPr>
          <w:rFonts w:ascii="Garamond" w:hAnsi="Garamond" w:cs="Arial"/>
        </w:rPr>
        <w:t xml:space="preserve"> (1853-1917)</w:t>
      </w:r>
    </w:p>
    <w:p w14:paraId="4C0D5F11" w14:textId="77777777" w:rsidR="00931A2B" w:rsidRPr="00931A2B" w:rsidRDefault="00931A2B" w:rsidP="00931A2B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Amy Glennon</w:t>
      </w:r>
    </w:p>
    <w:p w14:paraId="2430EB16" w14:textId="77777777" w:rsidR="00764910" w:rsidRPr="00764910" w:rsidRDefault="00764910" w:rsidP="00931A2B">
      <w:pPr>
        <w:rPr>
          <w:rFonts w:ascii="Garamond" w:hAnsi="Garamond"/>
          <w:i/>
          <w:iCs/>
        </w:rPr>
      </w:pPr>
    </w:p>
    <w:p w14:paraId="615F9D1C" w14:textId="2F10500C" w:rsidR="002E10F4" w:rsidRDefault="00931A2B" w:rsidP="00764910">
      <w:pPr>
        <w:jc w:val="both"/>
        <w:rPr>
          <w:rFonts w:ascii="Garamond" w:hAnsi="Garamond"/>
        </w:rPr>
      </w:pPr>
      <w:r>
        <w:rPr>
          <w:rFonts w:ascii="Garamond" w:hAnsi="Garamond"/>
        </w:rPr>
        <w:t>Three Mazurkas, Op. 59</w:t>
      </w:r>
      <w:r>
        <w:rPr>
          <w:rFonts w:ascii="Garamond" w:hAnsi="Garamond"/>
        </w:rPr>
        <w:tab/>
      </w:r>
      <w:r w:rsidR="002E10F4">
        <w:rPr>
          <w:rFonts w:ascii="Garamond" w:hAnsi="Garamond"/>
        </w:rPr>
        <w:tab/>
      </w:r>
      <w:r w:rsidR="002E10F4">
        <w:rPr>
          <w:rFonts w:ascii="Garamond" w:hAnsi="Garamond"/>
        </w:rPr>
        <w:tab/>
      </w:r>
      <w:r w:rsidR="002E10F4">
        <w:rPr>
          <w:rFonts w:ascii="Garamond" w:hAnsi="Garamond"/>
        </w:rPr>
        <w:tab/>
      </w:r>
      <w:r w:rsidR="002E10F4">
        <w:rPr>
          <w:rFonts w:ascii="Garamond" w:hAnsi="Garamond"/>
        </w:rPr>
        <w:tab/>
      </w:r>
      <w:r w:rsidR="002E10F4">
        <w:rPr>
          <w:rFonts w:ascii="Garamond" w:hAnsi="Garamond"/>
        </w:rPr>
        <w:tab/>
      </w:r>
      <w:r w:rsidR="002E10F4">
        <w:rPr>
          <w:rFonts w:ascii="Garamond" w:hAnsi="Garamond"/>
        </w:rPr>
        <w:tab/>
      </w:r>
      <w:r w:rsidR="002E10F4">
        <w:rPr>
          <w:rFonts w:ascii="Garamond" w:hAnsi="Garamond"/>
        </w:rPr>
        <w:tab/>
      </w:r>
      <w:r w:rsidR="002E10F4">
        <w:rPr>
          <w:rFonts w:ascii="Garamond" w:hAnsi="Garamond"/>
        </w:rPr>
        <w:tab/>
      </w:r>
      <w:r>
        <w:rPr>
          <w:rFonts w:ascii="Garamond" w:hAnsi="Garamond"/>
        </w:rPr>
        <w:t>Frederic Chopin</w:t>
      </w:r>
      <w:r w:rsidR="002E10F4">
        <w:rPr>
          <w:rFonts w:ascii="Garamond" w:hAnsi="Garamond"/>
        </w:rPr>
        <w:t xml:space="preserve"> (1810-18</w:t>
      </w:r>
      <w:r>
        <w:rPr>
          <w:rFonts w:ascii="Garamond" w:hAnsi="Garamond"/>
        </w:rPr>
        <w:t>49</w:t>
      </w:r>
      <w:r w:rsidR="002E10F4">
        <w:rPr>
          <w:rFonts w:ascii="Garamond" w:hAnsi="Garamond"/>
        </w:rPr>
        <w:t>)</w:t>
      </w:r>
    </w:p>
    <w:p w14:paraId="4D0BBDAF" w14:textId="7F017246" w:rsidR="0063628E" w:rsidRPr="002E10F4" w:rsidRDefault="002E10F4" w:rsidP="00764910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Derek Hartman</w:t>
      </w:r>
    </w:p>
    <w:p w14:paraId="46D380E0" w14:textId="51DE3D28" w:rsidR="00931A2B" w:rsidRDefault="00931A2B" w:rsidP="00931A2B">
      <w:pPr>
        <w:jc w:val="both"/>
        <w:rPr>
          <w:rFonts w:ascii="Garamond" w:hAnsi="Garamond"/>
        </w:rPr>
      </w:pPr>
      <w:r>
        <w:rPr>
          <w:rFonts w:ascii="Garamond" w:hAnsi="Garamond" w:cs="Arial"/>
        </w:rPr>
        <w:t>Sonata in G minor, Op. 22, No. 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 w:cs="Arial"/>
        </w:rPr>
        <w:t>Robert Schumann</w:t>
      </w:r>
      <w:r>
        <w:rPr>
          <w:rFonts w:ascii="Garamond" w:hAnsi="Garamond"/>
        </w:rPr>
        <w:t xml:space="preserve"> (b. 18</w:t>
      </w:r>
      <w:r>
        <w:rPr>
          <w:rFonts w:ascii="Garamond" w:hAnsi="Garamond"/>
        </w:rPr>
        <w:t>10-1856</w:t>
      </w:r>
      <w:r>
        <w:rPr>
          <w:rFonts w:ascii="Garamond" w:hAnsi="Garamond"/>
        </w:rPr>
        <w:t>)</w:t>
      </w:r>
    </w:p>
    <w:p w14:paraId="1E5BBF37" w14:textId="415FC33C" w:rsidR="00931A2B" w:rsidRDefault="00931A2B" w:rsidP="00931A2B">
      <w:pPr>
        <w:pStyle w:val="ListParagraph"/>
        <w:numPr>
          <w:ilvl w:val="0"/>
          <w:numId w:val="2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So rash </w:t>
      </w:r>
      <w:proofErr w:type="spellStart"/>
      <w:r>
        <w:rPr>
          <w:rFonts w:ascii="Garamond" w:hAnsi="Garamond"/>
        </w:rPr>
        <w:t>wie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möglich</w:t>
      </w:r>
      <w:proofErr w:type="spellEnd"/>
    </w:p>
    <w:p w14:paraId="3395BB5B" w14:textId="7994C114" w:rsidR="00931A2B" w:rsidRDefault="00931A2B" w:rsidP="00931A2B">
      <w:pPr>
        <w:pStyle w:val="ListParagraph"/>
        <w:numPr>
          <w:ilvl w:val="0"/>
          <w:numId w:val="26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Andantion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Getragen</w:t>
      </w:r>
      <w:proofErr w:type="spellEnd"/>
    </w:p>
    <w:p w14:paraId="149B7597" w14:textId="69067A13" w:rsidR="00931A2B" w:rsidRDefault="00931A2B" w:rsidP="00931A2B">
      <w:pPr>
        <w:pStyle w:val="ListParagraph"/>
        <w:numPr>
          <w:ilvl w:val="0"/>
          <w:numId w:val="2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Scherzo. Sehr </w:t>
      </w:r>
      <w:proofErr w:type="spellStart"/>
      <w:r>
        <w:rPr>
          <w:rFonts w:ascii="Garamond" w:hAnsi="Garamond"/>
        </w:rPr>
        <w:t>rasch</w:t>
      </w:r>
      <w:proofErr w:type="spellEnd"/>
      <w:r>
        <w:rPr>
          <w:rFonts w:ascii="Garamond" w:hAnsi="Garamond"/>
        </w:rPr>
        <w:t xml:space="preserve"> und </w:t>
      </w:r>
      <w:proofErr w:type="spellStart"/>
      <w:r>
        <w:rPr>
          <w:rFonts w:ascii="Garamond" w:hAnsi="Garamond"/>
        </w:rPr>
        <w:t>markiert</w:t>
      </w:r>
      <w:proofErr w:type="spellEnd"/>
    </w:p>
    <w:p w14:paraId="0CB7ED6D" w14:textId="3F3642B0" w:rsidR="00931A2B" w:rsidRPr="00931A2B" w:rsidRDefault="00931A2B" w:rsidP="00931A2B">
      <w:pPr>
        <w:pStyle w:val="ListParagraph"/>
        <w:numPr>
          <w:ilvl w:val="0"/>
          <w:numId w:val="2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Rondo. Presto possible, </w:t>
      </w:r>
      <w:proofErr w:type="spellStart"/>
      <w:r>
        <w:rPr>
          <w:rFonts w:ascii="Garamond" w:hAnsi="Garamond"/>
        </w:rPr>
        <w:t>Presissimo</w:t>
      </w:r>
      <w:proofErr w:type="spellEnd"/>
      <w:r>
        <w:rPr>
          <w:rFonts w:ascii="Garamond" w:hAnsi="Garamond"/>
        </w:rPr>
        <w:t xml:space="preserve">, quasi cadenza </w:t>
      </w:r>
    </w:p>
    <w:p w14:paraId="3B03FABA" w14:textId="77777777" w:rsidR="00931A2B" w:rsidRDefault="00931A2B" w:rsidP="00931A2B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Alexa Stier</w:t>
      </w:r>
    </w:p>
    <w:p w14:paraId="3312024E" w14:textId="77777777" w:rsidR="00071031" w:rsidRDefault="00071031" w:rsidP="00764910">
      <w:pPr>
        <w:tabs>
          <w:tab w:val="left" w:pos="720"/>
          <w:tab w:val="right" w:pos="10080"/>
        </w:tabs>
        <w:jc w:val="both"/>
        <w:rPr>
          <w:rFonts w:ascii="Garamond" w:hAnsi="Garamond"/>
        </w:rPr>
      </w:pPr>
    </w:p>
    <w:p w14:paraId="38D26F5D" w14:textId="77777777" w:rsidR="00931A2B" w:rsidRDefault="00931A2B" w:rsidP="00764910">
      <w:pPr>
        <w:tabs>
          <w:tab w:val="left" w:pos="720"/>
          <w:tab w:val="right" w:pos="10080"/>
        </w:tabs>
        <w:jc w:val="both"/>
        <w:rPr>
          <w:rFonts w:ascii="Garamond" w:hAnsi="Garamond"/>
        </w:rPr>
      </w:pPr>
    </w:p>
    <w:p w14:paraId="5F54958D" w14:textId="3A4D92F6" w:rsidR="006A2628" w:rsidRDefault="0063628E" w:rsidP="00BE1223">
      <w:pPr>
        <w:tabs>
          <w:tab w:val="left" w:pos="720"/>
          <w:tab w:val="right" w:pos="1008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Full p</w:t>
      </w:r>
      <w:r w:rsidR="00BE1223">
        <w:rPr>
          <w:rFonts w:ascii="Garamond" w:hAnsi="Garamond"/>
        </w:rPr>
        <w:t>erformer bios may be found at nsmspiano.org</w:t>
      </w:r>
    </w:p>
    <w:p w14:paraId="1377B414" w14:textId="77777777" w:rsidR="00BE1223" w:rsidRDefault="00BE1223" w:rsidP="00433BD9">
      <w:pPr>
        <w:tabs>
          <w:tab w:val="left" w:pos="720"/>
          <w:tab w:val="right" w:pos="10080"/>
        </w:tabs>
        <w:rPr>
          <w:rFonts w:ascii="Garamond" w:hAnsi="Garamond"/>
          <w:b/>
          <w:bCs/>
        </w:rPr>
      </w:pPr>
    </w:p>
    <w:p w14:paraId="4FD1A3AF" w14:textId="6AF8A165" w:rsidR="00682F4B" w:rsidRDefault="002104A9" w:rsidP="00433BD9">
      <w:pPr>
        <w:tabs>
          <w:tab w:val="left" w:pos="720"/>
          <w:tab w:val="right" w:pos="1008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Thank you to</w:t>
      </w:r>
    </w:p>
    <w:p w14:paraId="21C2AB0B" w14:textId="7C070ED6" w:rsidR="002104A9" w:rsidRDefault="002104A9" w:rsidP="002104A9">
      <w:pPr>
        <w:pStyle w:val="ListParagraph"/>
        <w:numPr>
          <w:ilvl w:val="1"/>
          <w:numId w:val="16"/>
        </w:numPr>
        <w:tabs>
          <w:tab w:val="left" w:pos="720"/>
          <w:tab w:val="right" w:pos="10080"/>
        </w:tabs>
        <w:rPr>
          <w:rFonts w:ascii="Garamond" w:hAnsi="Garamond"/>
        </w:rPr>
      </w:pPr>
      <w:r w:rsidRPr="002104A9">
        <w:rPr>
          <w:rFonts w:ascii="Garamond" w:hAnsi="Garamond"/>
        </w:rPr>
        <w:t xml:space="preserve">NSMS faculty performers: </w:t>
      </w:r>
      <w:r w:rsidR="00973B70">
        <w:rPr>
          <w:rFonts w:ascii="Garamond" w:hAnsi="Garamond"/>
        </w:rPr>
        <w:t>Gonzalo Aguilar, Jason Gallagher,</w:t>
      </w:r>
      <w:r w:rsidR="00072EC3">
        <w:rPr>
          <w:rFonts w:ascii="Garamond" w:hAnsi="Garamond"/>
        </w:rPr>
        <w:t xml:space="preserve"> </w:t>
      </w:r>
      <w:r w:rsidR="00973B70">
        <w:rPr>
          <w:rFonts w:ascii="Garamond" w:hAnsi="Garamond"/>
        </w:rPr>
        <w:t xml:space="preserve">Amy Glennon, </w:t>
      </w:r>
      <w:r w:rsidR="00BE1223">
        <w:rPr>
          <w:rFonts w:ascii="Garamond" w:hAnsi="Garamond"/>
        </w:rPr>
        <w:t>Derek Hartman,</w:t>
      </w:r>
      <w:r w:rsidR="00072EC3">
        <w:rPr>
          <w:rFonts w:ascii="Garamond" w:hAnsi="Garamond"/>
        </w:rPr>
        <w:t xml:space="preserve"> </w:t>
      </w:r>
      <w:r w:rsidR="00973B70">
        <w:rPr>
          <w:rFonts w:ascii="Garamond" w:hAnsi="Garamond"/>
        </w:rPr>
        <w:t>and Alexa Stier</w:t>
      </w:r>
    </w:p>
    <w:p w14:paraId="6F7EEF67" w14:textId="77777777" w:rsidR="002104A9" w:rsidRPr="002104A9" w:rsidRDefault="002104A9" w:rsidP="002104A9">
      <w:pPr>
        <w:pStyle w:val="ListParagraph"/>
        <w:tabs>
          <w:tab w:val="left" w:pos="720"/>
          <w:tab w:val="right" w:pos="10080"/>
        </w:tabs>
        <w:ind w:left="1440"/>
        <w:rPr>
          <w:rFonts w:ascii="Garamond" w:hAnsi="Garamond"/>
        </w:rPr>
      </w:pPr>
    </w:p>
    <w:p w14:paraId="4E2F4D29" w14:textId="6420B220" w:rsidR="002104A9" w:rsidRDefault="00931A2B" w:rsidP="002104A9">
      <w:pPr>
        <w:pStyle w:val="ListParagraph"/>
        <w:numPr>
          <w:ilvl w:val="1"/>
          <w:numId w:val="16"/>
        </w:numPr>
        <w:tabs>
          <w:tab w:val="left" w:pos="720"/>
          <w:tab w:val="right" w:pos="10080"/>
        </w:tabs>
        <w:rPr>
          <w:rFonts w:ascii="Garamond" w:hAnsi="Garamond"/>
        </w:rPr>
      </w:pPr>
      <w:r>
        <w:rPr>
          <w:rFonts w:ascii="Garamond" w:hAnsi="Garamond"/>
        </w:rPr>
        <w:t>Stonebridge at Montgomery</w:t>
      </w:r>
      <w:r w:rsidR="0063628E">
        <w:rPr>
          <w:rFonts w:ascii="Garamond" w:hAnsi="Garamond"/>
        </w:rPr>
        <w:t xml:space="preserve"> </w:t>
      </w:r>
      <w:r w:rsidR="002104A9" w:rsidRPr="002104A9">
        <w:rPr>
          <w:rFonts w:ascii="Garamond" w:hAnsi="Garamond"/>
        </w:rPr>
        <w:t>for their partnership in sponsoring this recital</w:t>
      </w:r>
      <w:r w:rsidR="00072EC3">
        <w:rPr>
          <w:rFonts w:ascii="Garamond" w:hAnsi="Garamond"/>
        </w:rPr>
        <w:t xml:space="preserve">, and specifically </w:t>
      </w:r>
      <w:r>
        <w:rPr>
          <w:rFonts w:ascii="Garamond" w:hAnsi="Garamond"/>
        </w:rPr>
        <w:t>Carol Salas</w:t>
      </w:r>
    </w:p>
    <w:p w14:paraId="05EDE49A" w14:textId="77777777" w:rsidR="008D1FF2" w:rsidRPr="008D1FF2" w:rsidRDefault="008D1FF2" w:rsidP="008D1FF2">
      <w:pPr>
        <w:pStyle w:val="ListParagraph"/>
        <w:rPr>
          <w:rFonts w:ascii="Garamond" w:hAnsi="Garamond"/>
        </w:rPr>
      </w:pPr>
    </w:p>
    <w:p w14:paraId="53FF10B7" w14:textId="1F31A030" w:rsidR="002104A9" w:rsidRDefault="008D1FF2" w:rsidP="00433BD9">
      <w:pPr>
        <w:pStyle w:val="ListParagraph"/>
        <w:numPr>
          <w:ilvl w:val="1"/>
          <w:numId w:val="16"/>
        </w:numPr>
        <w:tabs>
          <w:tab w:val="left" w:pos="720"/>
          <w:tab w:val="right" w:pos="10080"/>
        </w:tabs>
        <w:rPr>
          <w:rFonts w:ascii="Garamond" w:hAnsi="Garamond"/>
        </w:rPr>
      </w:pPr>
      <w:r>
        <w:rPr>
          <w:rFonts w:ascii="Garamond" w:hAnsi="Garamond"/>
        </w:rPr>
        <w:t xml:space="preserve">Staff of NSMS and The Frances Clark Center </w:t>
      </w:r>
    </w:p>
    <w:p w14:paraId="5575AE69" w14:textId="77777777" w:rsidR="0063628E" w:rsidRPr="0063628E" w:rsidRDefault="0063628E" w:rsidP="0063628E">
      <w:pPr>
        <w:pStyle w:val="ListParagraph"/>
        <w:rPr>
          <w:rFonts w:ascii="Garamond" w:hAnsi="Garamond"/>
        </w:rPr>
      </w:pPr>
    </w:p>
    <w:p w14:paraId="4F56F158" w14:textId="33810E8B" w:rsidR="0063628E" w:rsidRPr="0063628E" w:rsidRDefault="0063628E" w:rsidP="0063628E">
      <w:pPr>
        <w:tabs>
          <w:tab w:val="left" w:pos="720"/>
          <w:tab w:val="right" w:pos="10080"/>
        </w:tabs>
        <w:rPr>
          <w:rFonts w:ascii="Garamond" w:hAnsi="Garamond"/>
          <w:b/>
          <w:bCs/>
        </w:rPr>
      </w:pPr>
      <w:r w:rsidRPr="0063628E">
        <w:rPr>
          <w:rFonts w:ascii="Garamond" w:hAnsi="Garamond"/>
          <w:b/>
          <w:bCs/>
        </w:rPr>
        <w:t>Upcoming Events:</w:t>
      </w:r>
    </w:p>
    <w:p w14:paraId="21902F61" w14:textId="57FF07F4" w:rsidR="0063628E" w:rsidRDefault="0063628E" w:rsidP="0063628E">
      <w:pPr>
        <w:tabs>
          <w:tab w:val="left" w:pos="720"/>
          <w:tab w:val="right" w:pos="10080"/>
        </w:tabs>
        <w:rPr>
          <w:rFonts w:ascii="Garamond" w:hAnsi="Garamond"/>
        </w:rPr>
      </w:pPr>
      <w:r>
        <w:rPr>
          <w:rFonts w:ascii="Garamond" w:hAnsi="Garamond"/>
        </w:rPr>
        <w:t>April 22, 2024: Silent Film Celebration</w:t>
      </w:r>
      <w:r w:rsidR="002C50B0">
        <w:rPr>
          <w:rFonts w:ascii="Garamond" w:hAnsi="Garamond"/>
        </w:rPr>
        <w:t xml:space="preserve">, AMC </w:t>
      </w:r>
      <w:proofErr w:type="spellStart"/>
      <w:r w:rsidR="002C50B0">
        <w:rPr>
          <w:rFonts w:ascii="Garamond" w:hAnsi="Garamond"/>
        </w:rPr>
        <w:t>Marketfair</w:t>
      </w:r>
      <w:proofErr w:type="spellEnd"/>
      <w:r w:rsidR="002C50B0">
        <w:rPr>
          <w:rFonts w:ascii="Garamond" w:hAnsi="Garamond"/>
        </w:rPr>
        <w:t xml:space="preserve"> 10</w:t>
      </w:r>
    </w:p>
    <w:p w14:paraId="11DDBCBB" w14:textId="77777777" w:rsidR="0063628E" w:rsidRPr="0063628E" w:rsidRDefault="0063628E" w:rsidP="0063628E">
      <w:pPr>
        <w:tabs>
          <w:tab w:val="left" w:pos="720"/>
          <w:tab w:val="right" w:pos="10080"/>
        </w:tabs>
        <w:rPr>
          <w:rFonts w:ascii="Garamond" w:hAnsi="Garamond"/>
        </w:rPr>
      </w:pPr>
    </w:p>
    <w:p w14:paraId="29056462" w14:textId="4DDB23C8" w:rsidR="008D1FF2" w:rsidRDefault="001A0802" w:rsidP="006A2628">
      <w:pPr>
        <w:tabs>
          <w:tab w:val="left" w:pos="720"/>
          <w:tab w:val="right" w:pos="10080"/>
        </w:tabs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For information about lessons, classes, and upcoming events, visit us at </w:t>
      </w:r>
      <w:r w:rsidR="00D93303" w:rsidRPr="00D93303">
        <w:rPr>
          <w:rFonts w:ascii="Garamond" w:hAnsi="Garamond"/>
          <w:b/>
          <w:bCs/>
        </w:rPr>
        <w:t>nsmspiano.org</w:t>
      </w:r>
    </w:p>
    <w:p w14:paraId="67C55315" w14:textId="77777777" w:rsidR="0063628E" w:rsidRDefault="0063628E" w:rsidP="006A2628">
      <w:pPr>
        <w:tabs>
          <w:tab w:val="left" w:pos="720"/>
          <w:tab w:val="right" w:pos="10080"/>
        </w:tabs>
        <w:rPr>
          <w:rFonts w:ascii="Garamond" w:hAnsi="Garamond"/>
          <w:b/>
          <w:bCs/>
        </w:rPr>
      </w:pPr>
    </w:p>
    <w:p w14:paraId="690E2C73" w14:textId="77777777" w:rsidR="0063628E" w:rsidRDefault="0063628E" w:rsidP="006A2628">
      <w:pPr>
        <w:tabs>
          <w:tab w:val="left" w:pos="720"/>
          <w:tab w:val="right" w:pos="10080"/>
        </w:tabs>
        <w:rPr>
          <w:rFonts w:ascii="Garamond" w:hAnsi="Garamond"/>
          <w:b/>
          <w:bCs/>
        </w:rPr>
      </w:pPr>
    </w:p>
    <w:p w14:paraId="1EBEE40D" w14:textId="34BFE400" w:rsidR="0063628E" w:rsidRDefault="0063628E" w:rsidP="0063628E">
      <w:pPr>
        <w:ind w:left="720" w:right="720"/>
        <w:jc w:val="center"/>
        <w:rPr>
          <w:rFonts w:ascii="Garamond" w:hAnsi="Garamond"/>
          <w:sz w:val="18"/>
          <w:szCs w:val="18"/>
        </w:rPr>
      </w:pPr>
      <w:r w:rsidRPr="0063628E">
        <w:rPr>
          <w:rFonts w:ascii="Garamond" w:hAnsi="Garamond"/>
        </w:rPr>
        <w:t>As a registered non-profit organization, we always welcome your continued support of our mission and programs.  Donations gladly accepted.</w:t>
      </w:r>
      <w:r w:rsidRPr="0063628E">
        <w:rPr>
          <w:rFonts w:ascii="Garamond" w:hAnsi="Garamond"/>
          <w:sz w:val="18"/>
          <w:szCs w:val="18"/>
        </w:rPr>
        <w:t xml:space="preserve"> We invite your support via our website or the QR code below.</w:t>
      </w:r>
    </w:p>
    <w:p w14:paraId="4C5F0FC2" w14:textId="77777777" w:rsidR="0063628E" w:rsidRDefault="0063628E" w:rsidP="0063628E">
      <w:pPr>
        <w:ind w:left="720" w:right="720"/>
        <w:jc w:val="center"/>
        <w:rPr>
          <w:rFonts w:ascii="Garamond" w:hAnsi="Garamond"/>
          <w:sz w:val="18"/>
          <w:szCs w:val="18"/>
        </w:rPr>
      </w:pPr>
    </w:p>
    <w:p w14:paraId="0642ACEC" w14:textId="77777777" w:rsidR="0063628E" w:rsidRDefault="0063628E" w:rsidP="0063628E">
      <w:pPr>
        <w:ind w:left="720" w:right="720"/>
        <w:jc w:val="center"/>
        <w:rPr>
          <w:rFonts w:ascii="Garamond" w:hAnsi="Garamond"/>
          <w:sz w:val="18"/>
          <w:szCs w:val="18"/>
        </w:rPr>
      </w:pPr>
    </w:p>
    <w:p w14:paraId="0A7F5F03" w14:textId="75EC5340" w:rsidR="0063628E" w:rsidRPr="0011631E" w:rsidRDefault="0063628E" w:rsidP="0063628E">
      <w:pPr>
        <w:ind w:left="720" w:right="720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noProof/>
          <w:sz w:val="18"/>
          <w:szCs w:val="18"/>
        </w:rPr>
        <w:drawing>
          <wp:inline distT="0" distB="0" distL="0" distR="0" wp14:anchorId="08702B59" wp14:editId="523B98B3">
            <wp:extent cx="1428108" cy="13995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44" cy="14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6B29B" w14:textId="536C9A81" w:rsidR="0063628E" w:rsidRPr="0011631E" w:rsidRDefault="0063628E" w:rsidP="006A2628">
      <w:pPr>
        <w:tabs>
          <w:tab w:val="left" w:pos="720"/>
          <w:tab w:val="right" w:pos="10080"/>
        </w:tabs>
        <w:rPr>
          <w:rFonts w:ascii="Garamond" w:hAnsi="Garamond"/>
          <w:b/>
          <w:bCs/>
        </w:rPr>
      </w:pPr>
    </w:p>
    <w:p w14:paraId="0E087522" w14:textId="4CC2E716" w:rsidR="003D0817" w:rsidRDefault="00CC38E4" w:rsidP="0011631E">
      <w:pPr>
        <w:ind w:left="720" w:right="720"/>
        <w:jc w:val="center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sz w:val="20"/>
        </w:rPr>
        <w:br/>
      </w:r>
      <w:r w:rsidR="00E4541C" w:rsidRPr="003D0817">
        <w:rPr>
          <w:rFonts w:ascii="Garamond" w:hAnsi="Garamond"/>
          <w:sz w:val="18"/>
          <w:szCs w:val="18"/>
        </w:rPr>
        <w:t xml:space="preserve">The Frances Clark Center for Keyboard Pedagogy, a not-for-profit educational institution (501c3) located in Kingston, NJ, serves pianists and teachers through its divisions: </w:t>
      </w:r>
      <w:r w:rsidR="006E5208" w:rsidRPr="003D0817">
        <w:rPr>
          <w:rFonts w:ascii="Garamond" w:hAnsi="Garamond"/>
          <w:sz w:val="18"/>
          <w:szCs w:val="18"/>
        </w:rPr>
        <w:t xml:space="preserve"> </w:t>
      </w:r>
      <w:r w:rsidR="00E4541C" w:rsidRPr="003D0817">
        <w:rPr>
          <w:rFonts w:ascii="Garamond" w:hAnsi="Garamond"/>
          <w:sz w:val="18"/>
          <w:szCs w:val="18"/>
        </w:rPr>
        <w:t xml:space="preserve">The National Conference on Keyboard Pedagogy, </w:t>
      </w:r>
      <w:r w:rsidR="00E4541C" w:rsidRPr="003D0817">
        <w:rPr>
          <w:rFonts w:ascii="Garamond" w:hAnsi="Garamond"/>
          <w:i/>
          <w:sz w:val="18"/>
          <w:szCs w:val="18"/>
        </w:rPr>
        <w:t>Piano Magazine</w:t>
      </w:r>
      <w:r w:rsidR="00E4541C" w:rsidRPr="003D0817">
        <w:rPr>
          <w:rFonts w:ascii="Garamond" w:hAnsi="Garamond"/>
          <w:sz w:val="18"/>
          <w:szCs w:val="18"/>
        </w:rPr>
        <w:t>, Teacher Education, an</w:t>
      </w:r>
      <w:r w:rsidR="008D1FF2">
        <w:rPr>
          <w:rFonts w:ascii="Garamond" w:hAnsi="Garamond"/>
          <w:sz w:val="18"/>
          <w:szCs w:val="18"/>
        </w:rPr>
        <w:t xml:space="preserve">d </w:t>
      </w:r>
      <w:r w:rsidR="00E4541C" w:rsidRPr="003D0817">
        <w:rPr>
          <w:rFonts w:ascii="Garamond" w:hAnsi="Garamond"/>
          <w:sz w:val="18"/>
          <w:szCs w:val="18"/>
        </w:rPr>
        <w:t xml:space="preserve">the New School for Music Study. </w:t>
      </w:r>
      <w:hyperlink r:id="rId7" w:history="1">
        <w:r w:rsidR="008D1FF2" w:rsidRPr="00823CAD">
          <w:rPr>
            <w:rStyle w:val="Hyperlink"/>
            <w:rFonts w:ascii="Garamond" w:hAnsi="Garamond"/>
            <w:b/>
            <w:sz w:val="18"/>
            <w:szCs w:val="18"/>
          </w:rPr>
          <w:t>www.nsmspiano.org</w:t>
        </w:r>
      </w:hyperlink>
    </w:p>
    <w:p w14:paraId="57FDCE58" w14:textId="015A2285" w:rsidR="008D1FF2" w:rsidRPr="0011631E" w:rsidRDefault="008D1FF2" w:rsidP="0011631E">
      <w:pPr>
        <w:ind w:left="720" w:right="720"/>
        <w:jc w:val="center"/>
        <w:rPr>
          <w:rFonts w:ascii="Garamond" w:hAnsi="Garamond"/>
          <w:sz w:val="18"/>
          <w:szCs w:val="18"/>
        </w:rPr>
      </w:pPr>
    </w:p>
    <w:sectPr w:rsidR="008D1FF2" w:rsidRPr="0011631E" w:rsidSect="00012AF7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C17"/>
    <w:multiLevelType w:val="hybridMultilevel"/>
    <w:tmpl w:val="EC4C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C37"/>
    <w:multiLevelType w:val="hybridMultilevel"/>
    <w:tmpl w:val="091CC160"/>
    <w:lvl w:ilvl="0" w:tplc="438A92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976"/>
    <w:multiLevelType w:val="hybridMultilevel"/>
    <w:tmpl w:val="DE5C29F2"/>
    <w:lvl w:ilvl="0" w:tplc="B9B02A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E5A93"/>
    <w:multiLevelType w:val="hybridMultilevel"/>
    <w:tmpl w:val="08E0E532"/>
    <w:lvl w:ilvl="0" w:tplc="AE6E43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676A9"/>
    <w:multiLevelType w:val="hybridMultilevel"/>
    <w:tmpl w:val="26F61434"/>
    <w:lvl w:ilvl="0" w:tplc="8D7E8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91C1C"/>
    <w:multiLevelType w:val="hybridMultilevel"/>
    <w:tmpl w:val="7286F1A0"/>
    <w:lvl w:ilvl="0" w:tplc="64104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4528"/>
    <w:multiLevelType w:val="hybridMultilevel"/>
    <w:tmpl w:val="A2D2DAA2"/>
    <w:lvl w:ilvl="0" w:tplc="44B4FB6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1F01"/>
    <w:multiLevelType w:val="hybridMultilevel"/>
    <w:tmpl w:val="C99C14A8"/>
    <w:lvl w:ilvl="0" w:tplc="C62AB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785E"/>
    <w:multiLevelType w:val="hybridMultilevel"/>
    <w:tmpl w:val="48A090EA"/>
    <w:lvl w:ilvl="0" w:tplc="E786B87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14142"/>
    <w:multiLevelType w:val="hybridMultilevel"/>
    <w:tmpl w:val="798C6BC2"/>
    <w:lvl w:ilvl="0" w:tplc="2BAA5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35D9F"/>
    <w:multiLevelType w:val="hybridMultilevel"/>
    <w:tmpl w:val="9C0C1F30"/>
    <w:lvl w:ilvl="0" w:tplc="2BD04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E352E"/>
    <w:multiLevelType w:val="hybridMultilevel"/>
    <w:tmpl w:val="0D6EADC0"/>
    <w:lvl w:ilvl="0" w:tplc="88825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61B35"/>
    <w:multiLevelType w:val="hybridMultilevel"/>
    <w:tmpl w:val="4BFEE838"/>
    <w:lvl w:ilvl="0" w:tplc="FA2AB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01D45"/>
    <w:multiLevelType w:val="hybridMultilevel"/>
    <w:tmpl w:val="0194DBA4"/>
    <w:lvl w:ilvl="0" w:tplc="1E4CCC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E4191"/>
    <w:multiLevelType w:val="hybridMultilevel"/>
    <w:tmpl w:val="D69235F8"/>
    <w:lvl w:ilvl="0" w:tplc="417A6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A2211"/>
    <w:multiLevelType w:val="hybridMultilevel"/>
    <w:tmpl w:val="8BF250B4"/>
    <w:lvl w:ilvl="0" w:tplc="824C12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A4C9F"/>
    <w:multiLevelType w:val="hybridMultilevel"/>
    <w:tmpl w:val="A3FA3704"/>
    <w:lvl w:ilvl="0" w:tplc="8C727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A467B"/>
    <w:multiLevelType w:val="multilevel"/>
    <w:tmpl w:val="1DB4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FE72D2"/>
    <w:multiLevelType w:val="hybridMultilevel"/>
    <w:tmpl w:val="36920F24"/>
    <w:lvl w:ilvl="0" w:tplc="5B8C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A7A68"/>
    <w:multiLevelType w:val="hybridMultilevel"/>
    <w:tmpl w:val="B7804CCC"/>
    <w:lvl w:ilvl="0" w:tplc="170682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8D25C4"/>
    <w:multiLevelType w:val="hybridMultilevel"/>
    <w:tmpl w:val="04D47378"/>
    <w:lvl w:ilvl="0" w:tplc="FAE4C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79E4"/>
    <w:multiLevelType w:val="multilevel"/>
    <w:tmpl w:val="D37608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BF65FB"/>
    <w:multiLevelType w:val="hybridMultilevel"/>
    <w:tmpl w:val="B9FEE64E"/>
    <w:lvl w:ilvl="0" w:tplc="D018A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C1070"/>
    <w:multiLevelType w:val="hybridMultilevel"/>
    <w:tmpl w:val="EE167876"/>
    <w:lvl w:ilvl="0" w:tplc="C896C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224A0"/>
    <w:multiLevelType w:val="hybridMultilevel"/>
    <w:tmpl w:val="BCCEDA98"/>
    <w:lvl w:ilvl="0" w:tplc="B7722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63E6F"/>
    <w:multiLevelType w:val="hybridMultilevel"/>
    <w:tmpl w:val="D4D0E3E6"/>
    <w:lvl w:ilvl="0" w:tplc="4738B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78737">
    <w:abstractNumId w:val="17"/>
  </w:num>
  <w:num w:numId="2" w16cid:durableId="643200175">
    <w:abstractNumId w:val="19"/>
  </w:num>
  <w:num w:numId="3" w16cid:durableId="985742709">
    <w:abstractNumId w:val="2"/>
  </w:num>
  <w:num w:numId="4" w16cid:durableId="1672021438">
    <w:abstractNumId w:val="15"/>
  </w:num>
  <w:num w:numId="5" w16cid:durableId="1924945389">
    <w:abstractNumId w:val="5"/>
  </w:num>
  <w:num w:numId="6" w16cid:durableId="23216102">
    <w:abstractNumId w:val="3"/>
  </w:num>
  <w:num w:numId="7" w16cid:durableId="226033785">
    <w:abstractNumId w:val="14"/>
  </w:num>
  <w:num w:numId="8" w16cid:durableId="962227808">
    <w:abstractNumId w:val="4"/>
  </w:num>
  <w:num w:numId="9" w16cid:durableId="802818849">
    <w:abstractNumId w:val="8"/>
  </w:num>
  <w:num w:numId="10" w16cid:durableId="2090074634">
    <w:abstractNumId w:val="24"/>
  </w:num>
  <w:num w:numId="11" w16cid:durableId="1850637562">
    <w:abstractNumId w:val="21"/>
  </w:num>
  <w:num w:numId="12" w16cid:durableId="1931816506">
    <w:abstractNumId w:val="22"/>
  </w:num>
  <w:num w:numId="13" w16cid:durableId="1156414651">
    <w:abstractNumId w:val="1"/>
  </w:num>
  <w:num w:numId="14" w16cid:durableId="1192649262">
    <w:abstractNumId w:val="11"/>
  </w:num>
  <w:num w:numId="15" w16cid:durableId="432283673">
    <w:abstractNumId w:val="6"/>
  </w:num>
  <w:num w:numId="16" w16cid:durableId="927539915">
    <w:abstractNumId w:val="0"/>
  </w:num>
  <w:num w:numId="17" w16cid:durableId="851837374">
    <w:abstractNumId w:val="10"/>
  </w:num>
  <w:num w:numId="18" w16cid:durableId="597056693">
    <w:abstractNumId w:val="16"/>
  </w:num>
  <w:num w:numId="19" w16cid:durableId="1677925964">
    <w:abstractNumId w:val="13"/>
  </w:num>
  <w:num w:numId="20" w16cid:durableId="745997752">
    <w:abstractNumId w:val="25"/>
  </w:num>
  <w:num w:numId="21" w16cid:durableId="1520659170">
    <w:abstractNumId w:val="18"/>
  </w:num>
  <w:num w:numId="22" w16cid:durableId="945230538">
    <w:abstractNumId w:val="9"/>
  </w:num>
  <w:num w:numId="23" w16cid:durableId="986206075">
    <w:abstractNumId w:val="23"/>
  </w:num>
  <w:num w:numId="24" w16cid:durableId="1162237763">
    <w:abstractNumId w:val="12"/>
  </w:num>
  <w:num w:numId="25" w16cid:durableId="497502098">
    <w:abstractNumId w:val="20"/>
  </w:num>
  <w:num w:numId="26" w16cid:durableId="1181092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F7"/>
    <w:rsid w:val="00012AF7"/>
    <w:rsid w:val="00071031"/>
    <w:rsid w:val="00072EC3"/>
    <w:rsid w:val="000D5A3C"/>
    <w:rsid w:val="0011631E"/>
    <w:rsid w:val="0014413B"/>
    <w:rsid w:val="00152F28"/>
    <w:rsid w:val="001615E9"/>
    <w:rsid w:val="0019239D"/>
    <w:rsid w:val="001A0802"/>
    <w:rsid w:val="001E4120"/>
    <w:rsid w:val="002104A9"/>
    <w:rsid w:val="002C50B0"/>
    <w:rsid w:val="002E10F4"/>
    <w:rsid w:val="002E570B"/>
    <w:rsid w:val="002E7522"/>
    <w:rsid w:val="00311737"/>
    <w:rsid w:val="00335B0A"/>
    <w:rsid w:val="00385B6F"/>
    <w:rsid w:val="003B08D3"/>
    <w:rsid w:val="003D0817"/>
    <w:rsid w:val="00433BD9"/>
    <w:rsid w:val="00455FFD"/>
    <w:rsid w:val="00457C4B"/>
    <w:rsid w:val="00461A14"/>
    <w:rsid w:val="00474DAD"/>
    <w:rsid w:val="004972E7"/>
    <w:rsid w:val="004C30D0"/>
    <w:rsid w:val="005547C1"/>
    <w:rsid w:val="005D78CA"/>
    <w:rsid w:val="006177F1"/>
    <w:rsid w:val="0063628E"/>
    <w:rsid w:val="00657075"/>
    <w:rsid w:val="0067549E"/>
    <w:rsid w:val="00682A99"/>
    <w:rsid w:val="00682F4B"/>
    <w:rsid w:val="006A2628"/>
    <w:rsid w:val="006C5AF3"/>
    <w:rsid w:val="006E5208"/>
    <w:rsid w:val="00764910"/>
    <w:rsid w:val="007B02D6"/>
    <w:rsid w:val="00801E0E"/>
    <w:rsid w:val="008067CB"/>
    <w:rsid w:val="00883900"/>
    <w:rsid w:val="008C0D96"/>
    <w:rsid w:val="008D1FF2"/>
    <w:rsid w:val="008F0B85"/>
    <w:rsid w:val="00905B6A"/>
    <w:rsid w:val="00931A2B"/>
    <w:rsid w:val="0095365D"/>
    <w:rsid w:val="00953B11"/>
    <w:rsid w:val="00955B11"/>
    <w:rsid w:val="00973B70"/>
    <w:rsid w:val="0099440F"/>
    <w:rsid w:val="00A200B0"/>
    <w:rsid w:val="00B4674C"/>
    <w:rsid w:val="00B96F74"/>
    <w:rsid w:val="00BE1223"/>
    <w:rsid w:val="00BE225C"/>
    <w:rsid w:val="00C14BF3"/>
    <w:rsid w:val="00C23606"/>
    <w:rsid w:val="00C4029B"/>
    <w:rsid w:val="00CA0487"/>
    <w:rsid w:val="00CC38E4"/>
    <w:rsid w:val="00CD7C0D"/>
    <w:rsid w:val="00D60057"/>
    <w:rsid w:val="00D656D6"/>
    <w:rsid w:val="00D87316"/>
    <w:rsid w:val="00D920E0"/>
    <w:rsid w:val="00D93303"/>
    <w:rsid w:val="00E02855"/>
    <w:rsid w:val="00E37CB2"/>
    <w:rsid w:val="00E4541C"/>
    <w:rsid w:val="00E82262"/>
    <w:rsid w:val="00E879BA"/>
    <w:rsid w:val="00EF6068"/>
    <w:rsid w:val="00F01645"/>
    <w:rsid w:val="00F30F5E"/>
    <w:rsid w:val="00F45306"/>
    <w:rsid w:val="00FA5104"/>
    <w:rsid w:val="00FC2CE2"/>
    <w:rsid w:val="00FC4A5A"/>
    <w:rsid w:val="00FD792C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1294"/>
  <w15:docId w15:val="{84002A74-11F0-5843-8B42-0923F9EE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F7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3D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3D0817"/>
  </w:style>
  <w:style w:type="character" w:styleId="Hyperlink">
    <w:name w:val="Hyperlink"/>
    <w:basedOn w:val="DefaultParagraphFont"/>
    <w:uiPriority w:val="99"/>
    <w:unhideWhenUsed/>
    <w:rsid w:val="003D08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8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79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0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mspian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Rebeca Pennington</cp:lastModifiedBy>
  <cp:revision>2</cp:revision>
  <cp:lastPrinted>2023-10-01T17:08:00Z</cp:lastPrinted>
  <dcterms:created xsi:type="dcterms:W3CDTF">2024-02-06T22:05:00Z</dcterms:created>
  <dcterms:modified xsi:type="dcterms:W3CDTF">2024-02-06T22:05:00Z</dcterms:modified>
</cp:coreProperties>
</file>